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FEBF5" w:themeColor="accent2" w:themeTint="33"/>
  <w:body>
    <w:p w14:paraId="4C9E8104" w14:textId="0C736492" w:rsidR="00F52487" w:rsidRPr="00F52487" w:rsidRDefault="00F52487" w:rsidP="00F52487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1E5E585" wp14:editId="34D2A037">
            <wp:simplePos x="0" y="0"/>
            <wp:positionH relativeFrom="leftMargin">
              <wp:align>right</wp:align>
            </wp:positionH>
            <wp:positionV relativeFrom="paragraph">
              <wp:posOffset>-80010</wp:posOffset>
            </wp:positionV>
            <wp:extent cx="333375" cy="417339"/>
            <wp:effectExtent l="0" t="0" r="0" b="1905"/>
            <wp:wrapNone/>
            <wp:docPr id="8296551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655127" name="Picture 82965512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17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2487">
        <w:rPr>
          <w:b/>
          <w:bCs/>
          <w:sz w:val="36"/>
          <w:szCs w:val="36"/>
        </w:rPr>
        <w:t>Best Career</w:t>
      </w:r>
      <w:r w:rsidRPr="00F52487">
        <w:rPr>
          <w:b/>
          <w:bCs/>
          <w:sz w:val="36"/>
          <w:szCs w:val="36"/>
        </w:rPr>
        <w:t xml:space="preserve"> Options after 12th Science (PCM, PCB)</w:t>
      </w:r>
    </w:p>
    <w:p w14:paraId="77C8426D" w14:textId="77777777" w:rsidR="00F52487" w:rsidRPr="00F52487" w:rsidRDefault="00F52487" w:rsidP="00F52487">
      <w:r w:rsidRPr="00F52487">
        <w:t>Here’s a comprehensive list of 25 different career options after 12th science, including relevant courses, eligibility criteria, duration, and median salary in India:</w:t>
      </w:r>
    </w:p>
    <w:tbl>
      <w:tblPr>
        <w:tblW w:w="9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1"/>
        <w:gridCol w:w="2464"/>
        <w:gridCol w:w="2577"/>
        <w:gridCol w:w="1043"/>
        <w:gridCol w:w="1675"/>
      </w:tblGrid>
      <w:tr w:rsidR="00F52487" w:rsidRPr="00F52487" w14:paraId="2F3BAA3C" w14:textId="77777777" w:rsidTr="00F52487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A956D8" w14:textId="77777777" w:rsidR="00F52487" w:rsidRPr="00F52487" w:rsidRDefault="00F52487" w:rsidP="00F52487">
            <w:pPr>
              <w:rPr>
                <w:b/>
                <w:bCs/>
              </w:rPr>
            </w:pPr>
            <w:r w:rsidRPr="00F52487">
              <w:rPr>
                <w:b/>
                <w:bCs/>
              </w:rPr>
              <w:t>Career Option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75710F" w14:textId="77777777" w:rsidR="00F52487" w:rsidRPr="00F52487" w:rsidRDefault="00F52487" w:rsidP="00F52487">
            <w:pPr>
              <w:rPr>
                <w:b/>
                <w:bCs/>
              </w:rPr>
            </w:pPr>
            <w:r w:rsidRPr="00F52487">
              <w:rPr>
                <w:b/>
                <w:bCs/>
              </w:rPr>
              <w:t>Relevant Course(s)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7F4F6C" w14:textId="77777777" w:rsidR="00F52487" w:rsidRPr="00F52487" w:rsidRDefault="00F52487" w:rsidP="00F52487">
            <w:pPr>
              <w:rPr>
                <w:b/>
                <w:bCs/>
              </w:rPr>
            </w:pPr>
            <w:r w:rsidRPr="00F52487">
              <w:rPr>
                <w:b/>
                <w:bCs/>
              </w:rPr>
              <w:t>Eligibility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16CF8E" w14:textId="77777777" w:rsidR="00F52487" w:rsidRPr="00F52487" w:rsidRDefault="00F52487" w:rsidP="00F52487">
            <w:pPr>
              <w:rPr>
                <w:b/>
                <w:bCs/>
              </w:rPr>
            </w:pPr>
            <w:r w:rsidRPr="00F52487">
              <w:rPr>
                <w:b/>
                <w:bCs/>
              </w:rPr>
              <w:t>Duration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255507" w14:textId="77777777" w:rsidR="00F52487" w:rsidRPr="00F52487" w:rsidRDefault="00F52487" w:rsidP="00F52487">
            <w:pPr>
              <w:rPr>
                <w:b/>
                <w:bCs/>
              </w:rPr>
            </w:pPr>
            <w:r w:rsidRPr="00F52487">
              <w:rPr>
                <w:b/>
                <w:bCs/>
              </w:rPr>
              <w:t>Median Salary (INR per annum)</w:t>
            </w:r>
          </w:p>
        </w:tc>
      </w:tr>
      <w:tr w:rsidR="00F52487" w:rsidRPr="00F52487" w14:paraId="020B24D0" w14:textId="77777777" w:rsidTr="00F524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FE9E95" w14:textId="77777777" w:rsidR="00F52487" w:rsidRPr="00F52487" w:rsidRDefault="00F52487" w:rsidP="00F52487">
            <w:r w:rsidRPr="00F52487">
              <w:t>Pharmacist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168B5A" w14:textId="77777777" w:rsidR="00F52487" w:rsidRPr="00F52487" w:rsidRDefault="00F52487" w:rsidP="00F52487">
            <w:proofErr w:type="spellStart"/>
            <w:proofErr w:type="gramStart"/>
            <w:r w:rsidRPr="00F52487">
              <w:t>B.Pharm</w:t>
            </w:r>
            <w:proofErr w:type="spellEnd"/>
            <w:proofErr w:type="gramEnd"/>
            <w:r w:rsidRPr="00F52487">
              <w:t xml:space="preserve">, </w:t>
            </w:r>
            <w:proofErr w:type="spellStart"/>
            <w:r w:rsidRPr="00F52487">
              <w:t>Pharm.D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ECD1A3" w14:textId="77777777" w:rsidR="00F52487" w:rsidRPr="00F52487" w:rsidRDefault="00F52487" w:rsidP="00F52487">
            <w:r w:rsidRPr="00F52487">
              <w:t>10+2 with PCM/PCB, Entrance Exam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33412A" w14:textId="77777777" w:rsidR="00F52487" w:rsidRPr="00F52487" w:rsidRDefault="00F52487" w:rsidP="00F52487">
            <w:r w:rsidRPr="00F52487">
              <w:t>4-6 Years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57D820" w14:textId="77777777" w:rsidR="00F52487" w:rsidRPr="00F52487" w:rsidRDefault="00F52487" w:rsidP="00F52487">
            <w:r w:rsidRPr="00F52487">
              <w:t>₹3 – ₹6 Lakhs</w:t>
            </w:r>
          </w:p>
        </w:tc>
      </w:tr>
      <w:tr w:rsidR="00F52487" w:rsidRPr="00F52487" w14:paraId="0007DF23" w14:textId="77777777" w:rsidTr="00F524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8FE33C" w14:textId="77777777" w:rsidR="00F52487" w:rsidRPr="00F52487" w:rsidRDefault="00F52487" w:rsidP="00F52487">
            <w:r w:rsidRPr="00F52487">
              <w:t>Engineer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0D1399" w14:textId="77777777" w:rsidR="00F52487" w:rsidRPr="00F52487" w:rsidRDefault="00F52487" w:rsidP="00F52487">
            <w:proofErr w:type="spellStart"/>
            <w:proofErr w:type="gramStart"/>
            <w:r w:rsidRPr="00F52487">
              <w:t>B.Tech</w:t>
            </w:r>
            <w:proofErr w:type="spellEnd"/>
            <w:proofErr w:type="gramEnd"/>
            <w:r w:rsidRPr="00F52487">
              <w:t>/B.E in various specializations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B591CB" w14:textId="77777777" w:rsidR="00F52487" w:rsidRPr="00F52487" w:rsidRDefault="00F52487" w:rsidP="00F52487">
            <w:r w:rsidRPr="00F52487">
              <w:t>10+2 with PCM, JEE or other Entrance Exams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A6EECD" w14:textId="77777777" w:rsidR="00F52487" w:rsidRPr="00F52487" w:rsidRDefault="00F52487" w:rsidP="00F52487">
            <w:r w:rsidRPr="00F52487">
              <w:t>4 Years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240CB3" w14:textId="77777777" w:rsidR="00F52487" w:rsidRPr="00F52487" w:rsidRDefault="00F52487" w:rsidP="00F52487">
            <w:r w:rsidRPr="00F52487">
              <w:t>₹4 – ₹7 Lakhs</w:t>
            </w:r>
          </w:p>
        </w:tc>
      </w:tr>
      <w:tr w:rsidR="00F52487" w:rsidRPr="00F52487" w14:paraId="434134CC" w14:textId="77777777" w:rsidTr="00F524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07E65B" w14:textId="77777777" w:rsidR="00F52487" w:rsidRPr="00F52487" w:rsidRDefault="00F52487" w:rsidP="00F52487">
            <w:r w:rsidRPr="00F52487">
              <w:t>Architect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1D0414" w14:textId="77777777" w:rsidR="00F52487" w:rsidRPr="00F52487" w:rsidRDefault="00F52487" w:rsidP="00F52487">
            <w:r w:rsidRPr="00F52487">
              <w:t>Bachelor of Architecture (</w:t>
            </w:r>
            <w:proofErr w:type="spellStart"/>
            <w:proofErr w:type="gramStart"/>
            <w:r w:rsidRPr="00F52487">
              <w:t>B.Arch</w:t>
            </w:r>
            <w:proofErr w:type="spellEnd"/>
            <w:proofErr w:type="gramEnd"/>
            <w:r w:rsidRPr="00F52487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3264A2" w14:textId="77777777" w:rsidR="00F52487" w:rsidRPr="00F52487" w:rsidRDefault="00F52487" w:rsidP="00F52487">
            <w:r w:rsidRPr="00F52487">
              <w:t>10+2 with PCM, NATA/JEE Main Paper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4B6DDF" w14:textId="77777777" w:rsidR="00F52487" w:rsidRPr="00F52487" w:rsidRDefault="00F52487" w:rsidP="00F52487">
            <w:r w:rsidRPr="00F52487">
              <w:t>5 Years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C2E7BF" w14:textId="77777777" w:rsidR="00F52487" w:rsidRPr="00F52487" w:rsidRDefault="00F52487" w:rsidP="00F52487">
            <w:r w:rsidRPr="00F52487">
              <w:t>₹3 – ₹6 Lakhs</w:t>
            </w:r>
          </w:p>
        </w:tc>
      </w:tr>
      <w:tr w:rsidR="00F52487" w:rsidRPr="00F52487" w14:paraId="5277D023" w14:textId="77777777" w:rsidTr="00F524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93489B" w14:textId="77777777" w:rsidR="00F52487" w:rsidRPr="00F52487" w:rsidRDefault="00F52487" w:rsidP="00F52487">
            <w:r w:rsidRPr="00F52487">
              <w:t>Pilot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553BA0" w14:textId="77777777" w:rsidR="00F52487" w:rsidRPr="00F52487" w:rsidRDefault="00F52487" w:rsidP="00F52487">
            <w:r w:rsidRPr="00F52487">
              <w:t>Commercial Pilot Training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DD3061" w14:textId="77777777" w:rsidR="00F52487" w:rsidRPr="00F52487" w:rsidRDefault="00F52487" w:rsidP="00F52487">
            <w:r w:rsidRPr="00F52487">
              <w:t>10+2 with PCM, DGCA Exams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95EF7B" w14:textId="77777777" w:rsidR="00F52487" w:rsidRPr="00F52487" w:rsidRDefault="00F52487" w:rsidP="00F52487">
            <w:r w:rsidRPr="00F52487">
              <w:t>2-3 Years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10E6EB" w14:textId="77777777" w:rsidR="00F52487" w:rsidRPr="00F52487" w:rsidRDefault="00F52487" w:rsidP="00F52487">
            <w:r w:rsidRPr="00F52487">
              <w:t>₹5 – ₹20 Lakhs</w:t>
            </w:r>
          </w:p>
        </w:tc>
      </w:tr>
      <w:tr w:rsidR="00F52487" w:rsidRPr="00F52487" w14:paraId="1DD99962" w14:textId="77777777" w:rsidTr="00F524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78B7D7" w14:textId="77777777" w:rsidR="00F52487" w:rsidRPr="00F52487" w:rsidRDefault="00F52487" w:rsidP="00F52487">
            <w:r w:rsidRPr="00F52487">
              <w:t>Data Scientist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3186E1" w14:textId="77777777" w:rsidR="00F52487" w:rsidRPr="00F52487" w:rsidRDefault="00F52487" w:rsidP="00F52487">
            <w:proofErr w:type="spellStart"/>
            <w:proofErr w:type="gramStart"/>
            <w:r w:rsidRPr="00F52487">
              <w:t>B.Tech</w:t>
            </w:r>
            <w:proofErr w:type="spellEnd"/>
            <w:proofErr w:type="gramEnd"/>
            <w:r w:rsidRPr="00F52487">
              <w:t xml:space="preserve"> in CS/IT, </w:t>
            </w:r>
            <w:proofErr w:type="spellStart"/>
            <w:r w:rsidRPr="00F52487">
              <w:t>B.Sc</w:t>
            </w:r>
            <w:proofErr w:type="spellEnd"/>
            <w:r w:rsidRPr="00F52487">
              <w:t xml:space="preserve"> in Data Science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101C10" w14:textId="77777777" w:rsidR="00F52487" w:rsidRPr="00F52487" w:rsidRDefault="00F52487" w:rsidP="00F52487">
            <w:r w:rsidRPr="00F52487">
              <w:t>10+2 with PCM, Entrance Exams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115FBE" w14:textId="77777777" w:rsidR="00F52487" w:rsidRPr="00F52487" w:rsidRDefault="00F52487" w:rsidP="00F52487">
            <w:r w:rsidRPr="00F52487">
              <w:t>3-4 Years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92ABE8" w14:textId="77777777" w:rsidR="00F52487" w:rsidRPr="00F52487" w:rsidRDefault="00F52487" w:rsidP="00F52487">
            <w:r w:rsidRPr="00F52487">
              <w:t>₹5 – ₹12 Lakhs</w:t>
            </w:r>
          </w:p>
        </w:tc>
      </w:tr>
      <w:tr w:rsidR="00F52487" w:rsidRPr="00F52487" w14:paraId="1F30A699" w14:textId="77777777" w:rsidTr="00F524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DDFD9F" w14:textId="77777777" w:rsidR="00F52487" w:rsidRPr="00F52487" w:rsidRDefault="00F52487" w:rsidP="00F52487">
            <w:r w:rsidRPr="00F52487">
              <w:t>Doctor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579F5E" w14:textId="77777777" w:rsidR="00F52487" w:rsidRPr="00F52487" w:rsidRDefault="00F52487" w:rsidP="00F52487">
            <w:r w:rsidRPr="00F52487">
              <w:t>MBBS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89B47D" w14:textId="77777777" w:rsidR="00F52487" w:rsidRPr="00F52487" w:rsidRDefault="00F52487" w:rsidP="00F52487">
            <w:r w:rsidRPr="00F52487">
              <w:t>10+2 with PCB, NEET-UG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DDE2FE" w14:textId="77777777" w:rsidR="00F52487" w:rsidRPr="00F52487" w:rsidRDefault="00F52487" w:rsidP="00F52487">
            <w:r w:rsidRPr="00F52487">
              <w:t>5.5 Years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5A2454" w14:textId="77777777" w:rsidR="00F52487" w:rsidRPr="00F52487" w:rsidRDefault="00F52487" w:rsidP="00F52487">
            <w:r w:rsidRPr="00F52487">
              <w:t>₹6 – ₹12 Lakhs</w:t>
            </w:r>
          </w:p>
        </w:tc>
      </w:tr>
      <w:tr w:rsidR="00F52487" w:rsidRPr="00F52487" w14:paraId="226BEBB9" w14:textId="77777777" w:rsidTr="00F524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740DA1" w14:textId="77777777" w:rsidR="00F52487" w:rsidRPr="00F52487" w:rsidRDefault="00F52487" w:rsidP="00F52487">
            <w:r w:rsidRPr="00F52487">
              <w:t>Aerospace Engineer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3BAF5C" w14:textId="77777777" w:rsidR="00F52487" w:rsidRPr="00F52487" w:rsidRDefault="00F52487" w:rsidP="00F52487">
            <w:proofErr w:type="spellStart"/>
            <w:proofErr w:type="gramStart"/>
            <w:r w:rsidRPr="00F52487">
              <w:t>B.Tech</w:t>
            </w:r>
            <w:proofErr w:type="spellEnd"/>
            <w:proofErr w:type="gramEnd"/>
            <w:r w:rsidRPr="00F52487">
              <w:t xml:space="preserve"> in Aerospace Engineering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C3160B" w14:textId="77777777" w:rsidR="00F52487" w:rsidRPr="00F52487" w:rsidRDefault="00F52487" w:rsidP="00F52487">
            <w:r w:rsidRPr="00F52487">
              <w:t>10+2 with PCM, JEE or other Entrance Exams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31719F" w14:textId="77777777" w:rsidR="00F52487" w:rsidRPr="00F52487" w:rsidRDefault="00F52487" w:rsidP="00F52487">
            <w:r w:rsidRPr="00F52487">
              <w:t>4 Years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E0C17F" w14:textId="77777777" w:rsidR="00F52487" w:rsidRPr="00F52487" w:rsidRDefault="00F52487" w:rsidP="00F52487">
            <w:r w:rsidRPr="00F52487">
              <w:t>₹5 – ₹10 Lakhs</w:t>
            </w:r>
          </w:p>
        </w:tc>
      </w:tr>
      <w:tr w:rsidR="00F52487" w:rsidRPr="00F52487" w14:paraId="6B0C7F21" w14:textId="77777777" w:rsidTr="00F524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3ECFBB" w14:textId="77777777" w:rsidR="00F52487" w:rsidRPr="00F52487" w:rsidRDefault="00F52487" w:rsidP="00F52487">
            <w:r w:rsidRPr="00F52487">
              <w:t>Ayurvedic Doctor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B40344" w14:textId="77777777" w:rsidR="00F52487" w:rsidRPr="00F52487" w:rsidRDefault="00F52487" w:rsidP="00F52487">
            <w:r w:rsidRPr="00F52487">
              <w:t>Bachelor of Ayurvedic Medicine and Surgery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EE025F" w14:textId="77777777" w:rsidR="00F52487" w:rsidRPr="00F52487" w:rsidRDefault="00F52487" w:rsidP="00F52487">
            <w:r w:rsidRPr="00F52487">
              <w:t>10+2 with PCB, Entrance Exam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DDD8F8" w14:textId="77777777" w:rsidR="00F52487" w:rsidRPr="00F52487" w:rsidRDefault="00F52487" w:rsidP="00F52487">
            <w:r w:rsidRPr="00F52487">
              <w:t>5.5 Years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D98693" w14:textId="77777777" w:rsidR="00F52487" w:rsidRPr="00F52487" w:rsidRDefault="00F52487" w:rsidP="00F52487">
            <w:r w:rsidRPr="00F52487">
              <w:t>₹3 – ₹6 Lakhs</w:t>
            </w:r>
          </w:p>
        </w:tc>
      </w:tr>
      <w:tr w:rsidR="00F52487" w:rsidRPr="00F52487" w14:paraId="4FDBBB55" w14:textId="77777777" w:rsidTr="00F524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760B00" w14:textId="77777777" w:rsidR="00F52487" w:rsidRPr="00F52487" w:rsidRDefault="00F52487" w:rsidP="00F52487">
            <w:r w:rsidRPr="00F52487">
              <w:t>Computer Applications Specialist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90DC23" w14:textId="77777777" w:rsidR="00F52487" w:rsidRPr="00F52487" w:rsidRDefault="00F52487" w:rsidP="00F52487">
            <w:r w:rsidRPr="00F52487">
              <w:t>Bachelor of Computer Applications (BCA)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59FC16" w14:textId="77777777" w:rsidR="00F52487" w:rsidRPr="00F52487" w:rsidRDefault="00F52487" w:rsidP="00F52487">
            <w:r w:rsidRPr="00F52487">
              <w:t>10+2 with Mathematics, Merit-based/Entrance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28BBDF" w14:textId="77777777" w:rsidR="00F52487" w:rsidRPr="00F52487" w:rsidRDefault="00F52487" w:rsidP="00F52487">
            <w:r w:rsidRPr="00F52487">
              <w:t>3 Years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BC38CD" w14:textId="77777777" w:rsidR="00F52487" w:rsidRPr="00F52487" w:rsidRDefault="00F52487" w:rsidP="00F52487">
            <w:r w:rsidRPr="00F52487">
              <w:t>₹2.5 – ₹6 Lakhs</w:t>
            </w:r>
          </w:p>
        </w:tc>
      </w:tr>
      <w:tr w:rsidR="00F52487" w:rsidRPr="00F52487" w14:paraId="248C17C0" w14:textId="77777777" w:rsidTr="00F524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AE81D3" w14:textId="77777777" w:rsidR="00F52487" w:rsidRPr="00F52487" w:rsidRDefault="00F52487" w:rsidP="00F52487">
            <w:r w:rsidRPr="00F52487">
              <w:t>Dentist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B747B5" w14:textId="77777777" w:rsidR="00F52487" w:rsidRPr="00F52487" w:rsidRDefault="00F52487" w:rsidP="00F52487">
            <w:r w:rsidRPr="00F52487">
              <w:t>Bachelor of Dental Surgery (BDS)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46AC3F" w14:textId="77777777" w:rsidR="00F52487" w:rsidRPr="00F52487" w:rsidRDefault="00F52487" w:rsidP="00F52487">
            <w:r w:rsidRPr="00F52487">
              <w:t>10+2 with PCB, NEET-UG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4A96EB" w14:textId="77777777" w:rsidR="00F52487" w:rsidRPr="00F52487" w:rsidRDefault="00F52487" w:rsidP="00F52487">
            <w:r w:rsidRPr="00F52487">
              <w:t>5 Years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8CB1C2" w14:textId="77777777" w:rsidR="00F52487" w:rsidRPr="00F52487" w:rsidRDefault="00F52487" w:rsidP="00F52487">
            <w:r w:rsidRPr="00F52487">
              <w:t>₹4 – ₹8 Lakhs</w:t>
            </w:r>
          </w:p>
        </w:tc>
      </w:tr>
      <w:tr w:rsidR="00F52487" w:rsidRPr="00F52487" w14:paraId="1ADB2BF6" w14:textId="77777777" w:rsidTr="00F524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77E409" w14:textId="77777777" w:rsidR="00F52487" w:rsidRPr="00F52487" w:rsidRDefault="00F52487" w:rsidP="00F52487">
            <w:r w:rsidRPr="00F52487">
              <w:t>Forensic Scientist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740B74" w14:textId="77777777" w:rsidR="00F52487" w:rsidRPr="00F52487" w:rsidRDefault="00F52487" w:rsidP="00F52487">
            <w:proofErr w:type="spellStart"/>
            <w:proofErr w:type="gramStart"/>
            <w:r w:rsidRPr="00F52487">
              <w:t>B.Sc</w:t>
            </w:r>
            <w:proofErr w:type="spellEnd"/>
            <w:proofErr w:type="gramEnd"/>
            <w:r w:rsidRPr="00F52487">
              <w:t xml:space="preserve"> in Forensic Science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E84757" w14:textId="77777777" w:rsidR="00F52487" w:rsidRPr="00F52487" w:rsidRDefault="00F52487" w:rsidP="00F52487">
            <w:r w:rsidRPr="00F52487">
              <w:t>10+2 with PCM/PCB, Entrance Exam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05CB85" w14:textId="77777777" w:rsidR="00F52487" w:rsidRPr="00F52487" w:rsidRDefault="00F52487" w:rsidP="00F52487">
            <w:r w:rsidRPr="00F52487">
              <w:t>3 Years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5D6AE9" w14:textId="77777777" w:rsidR="00F52487" w:rsidRPr="00F52487" w:rsidRDefault="00F52487" w:rsidP="00F52487">
            <w:r w:rsidRPr="00F52487">
              <w:t>₹3 – ₹6 Lakhs</w:t>
            </w:r>
          </w:p>
        </w:tc>
      </w:tr>
      <w:tr w:rsidR="00F52487" w:rsidRPr="00F52487" w14:paraId="28DD7A87" w14:textId="77777777" w:rsidTr="00F524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324280" w14:textId="77777777" w:rsidR="00F52487" w:rsidRPr="00F52487" w:rsidRDefault="00F52487" w:rsidP="00F52487">
            <w:r w:rsidRPr="00F52487">
              <w:t>IT Professional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2E1153" w14:textId="77777777" w:rsidR="00F52487" w:rsidRPr="00F52487" w:rsidRDefault="00F52487" w:rsidP="00F52487">
            <w:r w:rsidRPr="00F52487">
              <w:t>BSc Information Technology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5B7B6A" w14:textId="77777777" w:rsidR="00F52487" w:rsidRPr="00F52487" w:rsidRDefault="00F52487" w:rsidP="00F52487">
            <w:r w:rsidRPr="00F52487">
              <w:t>10+2 with PCM/PCB, Entrance Exam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9A5850" w14:textId="77777777" w:rsidR="00F52487" w:rsidRPr="00F52487" w:rsidRDefault="00F52487" w:rsidP="00F52487">
            <w:r w:rsidRPr="00F52487">
              <w:t>3 Years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3AE7DB" w14:textId="77777777" w:rsidR="00F52487" w:rsidRPr="00F52487" w:rsidRDefault="00F52487" w:rsidP="00F52487">
            <w:r w:rsidRPr="00F52487">
              <w:t>₹2.5 – ₹6 Lakhs</w:t>
            </w:r>
          </w:p>
        </w:tc>
      </w:tr>
      <w:tr w:rsidR="00F52487" w:rsidRPr="00F52487" w14:paraId="25A90EEC" w14:textId="77777777" w:rsidTr="00F524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B248D6" w14:textId="77777777" w:rsidR="00F52487" w:rsidRPr="00F52487" w:rsidRDefault="00F52487" w:rsidP="00F52487">
            <w:r w:rsidRPr="00F52487">
              <w:t>Mathematician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A128A2" w14:textId="77777777" w:rsidR="00F52487" w:rsidRPr="00F52487" w:rsidRDefault="00F52487" w:rsidP="00F52487">
            <w:r w:rsidRPr="00F52487">
              <w:t>BSc Mathematics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A0C876" w14:textId="77777777" w:rsidR="00F52487" w:rsidRPr="00F52487" w:rsidRDefault="00F52487" w:rsidP="00F52487">
            <w:r w:rsidRPr="00F52487">
              <w:t>10+2 with Mathematics, Merit-based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372936" w14:textId="77777777" w:rsidR="00F52487" w:rsidRPr="00F52487" w:rsidRDefault="00F52487" w:rsidP="00F52487">
            <w:r w:rsidRPr="00F52487">
              <w:t>3 Years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34EE5C" w14:textId="77777777" w:rsidR="00F52487" w:rsidRPr="00F52487" w:rsidRDefault="00F52487" w:rsidP="00F52487">
            <w:r w:rsidRPr="00F52487">
              <w:t>₹3 – ₹6 Lakhs</w:t>
            </w:r>
          </w:p>
        </w:tc>
      </w:tr>
      <w:tr w:rsidR="00F52487" w:rsidRPr="00F52487" w14:paraId="45092E41" w14:textId="77777777" w:rsidTr="00F524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AE42DB" w14:textId="77777777" w:rsidR="00F52487" w:rsidRPr="00F52487" w:rsidRDefault="00F52487" w:rsidP="00F52487">
            <w:r w:rsidRPr="00F52487">
              <w:lastRenderedPageBreak/>
              <w:t>Nurse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47C491" w14:textId="77777777" w:rsidR="00F52487" w:rsidRPr="00F52487" w:rsidRDefault="00F52487" w:rsidP="00F52487">
            <w:proofErr w:type="spellStart"/>
            <w:proofErr w:type="gramStart"/>
            <w:r w:rsidRPr="00F52487">
              <w:t>B.Sc</w:t>
            </w:r>
            <w:proofErr w:type="spellEnd"/>
            <w:proofErr w:type="gramEnd"/>
            <w:r w:rsidRPr="00F52487">
              <w:t xml:space="preserve"> Nursing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4CD5ED" w14:textId="77777777" w:rsidR="00F52487" w:rsidRPr="00F52487" w:rsidRDefault="00F52487" w:rsidP="00F52487">
            <w:r w:rsidRPr="00F52487">
              <w:t>10+2 with PCB, Entrance Exam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B7CAA0" w14:textId="77777777" w:rsidR="00F52487" w:rsidRPr="00F52487" w:rsidRDefault="00F52487" w:rsidP="00F52487">
            <w:r w:rsidRPr="00F52487">
              <w:t>4 Years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E53AB0" w14:textId="77777777" w:rsidR="00F52487" w:rsidRPr="00F52487" w:rsidRDefault="00F52487" w:rsidP="00F52487">
            <w:r w:rsidRPr="00F52487">
              <w:t>₹2.5 – ₹6 Lakhs</w:t>
            </w:r>
          </w:p>
        </w:tc>
      </w:tr>
      <w:tr w:rsidR="00F52487" w:rsidRPr="00F52487" w14:paraId="7BC061D2" w14:textId="77777777" w:rsidTr="00F524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4055EC" w14:textId="77777777" w:rsidR="00F52487" w:rsidRPr="00F52487" w:rsidRDefault="00F52487" w:rsidP="00F52487">
            <w:r w:rsidRPr="00F52487">
              <w:t>Physiotherapist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2CFE34" w14:textId="77777777" w:rsidR="00F52487" w:rsidRPr="00F52487" w:rsidRDefault="00F52487" w:rsidP="00F52487">
            <w:r w:rsidRPr="00F52487">
              <w:t>Bachelor of Physiotherapy (BPT)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20BE99" w14:textId="77777777" w:rsidR="00F52487" w:rsidRPr="00F52487" w:rsidRDefault="00F52487" w:rsidP="00F52487">
            <w:r w:rsidRPr="00F52487">
              <w:t>10+2 with PCB, Entrance Exam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3CC5C8" w14:textId="77777777" w:rsidR="00F52487" w:rsidRPr="00F52487" w:rsidRDefault="00F52487" w:rsidP="00F52487">
            <w:r w:rsidRPr="00F52487">
              <w:t>4.5 Years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7C4719" w14:textId="77777777" w:rsidR="00F52487" w:rsidRPr="00F52487" w:rsidRDefault="00F52487" w:rsidP="00F52487">
            <w:r w:rsidRPr="00F52487">
              <w:t>₹2.5 – ₹6 Lakhs</w:t>
            </w:r>
          </w:p>
        </w:tc>
      </w:tr>
      <w:tr w:rsidR="00F52487" w:rsidRPr="00F52487" w14:paraId="236534B5" w14:textId="77777777" w:rsidTr="00F524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75AA08" w14:textId="77777777" w:rsidR="00F52487" w:rsidRPr="00F52487" w:rsidRDefault="00F52487" w:rsidP="00F52487">
            <w:r w:rsidRPr="00F52487">
              <w:t>Veterinary Doctor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08A862" w14:textId="77777777" w:rsidR="00F52487" w:rsidRPr="00F52487" w:rsidRDefault="00F52487" w:rsidP="00F52487">
            <w:proofErr w:type="spellStart"/>
            <w:r w:rsidRPr="00F52487">
              <w:t>B.</w:t>
            </w:r>
            <w:proofErr w:type="gramStart"/>
            <w:r w:rsidRPr="00F52487">
              <w:t>V.Sc</w:t>
            </w:r>
            <w:proofErr w:type="spellEnd"/>
            <w:proofErr w:type="gramEnd"/>
            <w:r w:rsidRPr="00F52487">
              <w:t xml:space="preserve"> &amp; AH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308947" w14:textId="77777777" w:rsidR="00F52487" w:rsidRPr="00F52487" w:rsidRDefault="00F52487" w:rsidP="00F52487">
            <w:r w:rsidRPr="00F52487">
              <w:t>10+2 with PCB, Entrance Exam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0F1BD2" w14:textId="77777777" w:rsidR="00F52487" w:rsidRPr="00F52487" w:rsidRDefault="00F52487" w:rsidP="00F52487">
            <w:r w:rsidRPr="00F52487">
              <w:t>5.5 Years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AB1584" w14:textId="77777777" w:rsidR="00F52487" w:rsidRPr="00F52487" w:rsidRDefault="00F52487" w:rsidP="00F52487">
            <w:r w:rsidRPr="00F52487">
              <w:t>₹3 – ₹7 Lakhs</w:t>
            </w:r>
          </w:p>
        </w:tc>
      </w:tr>
      <w:tr w:rsidR="00F52487" w:rsidRPr="00F52487" w14:paraId="7E81B13B" w14:textId="77777777" w:rsidTr="00F524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A3CFBA" w14:textId="77777777" w:rsidR="00F52487" w:rsidRPr="00F52487" w:rsidRDefault="00F52487" w:rsidP="00F52487">
            <w:r w:rsidRPr="00F52487">
              <w:t>Agriculturist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6519D1" w14:textId="77777777" w:rsidR="00F52487" w:rsidRPr="00F52487" w:rsidRDefault="00F52487" w:rsidP="00F52487">
            <w:r w:rsidRPr="00F52487">
              <w:t>BSc Agriculture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9C3B85" w14:textId="77777777" w:rsidR="00F52487" w:rsidRPr="00F52487" w:rsidRDefault="00F52487" w:rsidP="00F52487">
            <w:r w:rsidRPr="00F52487">
              <w:t>10+2 with PCM/PCB, Entrance Exam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A439EE" w14:textId="77777777" w:rsidR="00F52487" w:rsidRPr="00F52487" w:rsidRDefault="00F52487" w:rsidP="00F52487">
            <w:r w:rsidRPr="00F52487">
              <w:t>4 Years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4F266B" w14:textId="77777777" w:rsidR="00F52487" w:rsidRPr="00F52487" w:rsidRDefault="00F52487" w:rsidP="00F52487">
            <w:r w:rsidRPr="00F52487">
              <w:t>₹2.5 – ₹5 Lakhs</w:t>
            </w:r>
          </w:p>
        </w:tc>
      </w:tr>
      <w:tr w:rsidR="00F52487" w:rsidRPr="00F52487" w14:paraId="20D14279" w14:textId="77777777" w:rsidTr="00F524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7926E2" w14:textId="77777777" w:rsidR="00F52487" w:rsidRPr="00F52487" w:rsidRDefault="00F52487" w:rsidP="00F52487">
            <w:r w:rsidRPr="00F52487">
              <w:t>Biotechnologist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D58F15" w14:textId="77777777" w:rsidR="00F52487" w:rsidRPr="00F52487" w:rsidRDefault="00F52487" w:rsidP="00F52487">
            <w:proofErr w:type="spellStart"/>
            <w:r w:rsidRPr="00F52487">
              <w:t>B.Sc</w:t>
            </w:r>
            <w:proofErr w:type="spellEnd"/>
            <w:r w:rsidRPr="00F52487">
              <w:t>/</w:t>
            </w:r>
            <w:proofErr w:type="spellStart"/>
            <w:r w:rsidRPr="00F52487">
              <w:t>B.Tech</w:t>
            </w:r>
            <w:proofErr w:type="spellEnd"/>
            <w:r w:rsidRPr="00F52487">
              <w:t xml:space="preserve"> in Biotechnology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DEF071" w14:textId="77777777" w:rsidR="00F52487" w:rsidRPr="00F52487" w:rsidRDefault="00F52487" w:rsidP="00F52487">
            <w:r w:rsidRPr="00F52487">
              <w:t>10+2 with PCM/PCB, Entrance Exam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BB1AC2" w14:textId="77777777" w:rsidR="00F52487" w:rsidRPr="00F52487" w:rsidRDefault="00F52487" w:rsidP="00F52487">
            <w:r w:rsidRPr="00F52487">
              <w:t>3-4 Years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FE5A0C" w14:textId="77777777" w:rsidR="00F52487" w:rsidRPr="00F52487" w:rsidRDefault="00F52487" w:rsidP="00F52487">
            <w:r w:rsidRPr="00F52487">
              <w:t>₹3 – ₹6 Lakhs</w:t>
            </w:r>
          </w:p>
        </w:tc>
      </w:tr>
      <w:tr w:rsidR="00F52487" w:rsidRPr="00F52487" w14:paraId="00EB6870" w14:textId="77777777" w:rsidTr="00F524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EFD3B5" w14:textId="77777777" w:rsidR="00F52487" w:rsidRPr="00F52487" w:rsidRDefault="00F52487" w:rsidP="00F52487">
            <w:r w:rsidRPr="00F52487">
              <w:t>Physicist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997FA1" w14:textId="77777777" w:rsidR="00F52487" w:rsidRPr="00F52487" w:rsidRDefault="00F52487" w:rsidP="00F52487">
            <w:r w:rsidRPr="00F52487">
              <w:t>BSc Physics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C1F1CB" w14:textId="77777777" w:rsidR="00F52487" w:rsidRPr="00F52487" w:rsidRDefault="00F52487" w:rsidP="00F52487">
            <w:r w:rsidRPr="00F52487">
              <w:t>10+2 with PCM, Merit-based/Entrance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65DC54" w14:textId="77777777" w:rsidR="00F52487" w:rsidRPr="00F52487" w:rsidRDefault="00F52487" w:rsidP="00F52487">
            <w:r w:rsidRPr="00F52487">
              <w:t>3 Years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C2455A" w14:textId="77777777" w:rsidR="00F52487" w:rsidRPr="00F52487" w:rsidRDefault="00F52487" w:rsidP="00F52487">
            <w:r w:rsidRPr="00F52487">
              <w:t>₹3 – ₹6 Lakhs</w:t>
            </w:r>
          </w:p>
        </w:tc>
      </w:tr>
      <w:tr w:rsidR="00F52487" w:rsidRPr="00F52487" w14:paraId="28F7CF65" w14:textId="77777777" w:rsidTr="00F524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1242E3" w14:textId="77777777" w:rsidR="00F52487" w:rsidRPr="00F52487" w:rsidRDefault="00F52487" w:rsidP="00F52487">
            <w:r w:rsidRPr="00F52487">
              <w:t>IT Engineer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9CF320" w14:textId="77777777" w:rsidR="00F52487" w:rsidRPr="00F52487" w:rsidRDefault="00F52487" w:rsidP="00F52487">
            <w:r w:rsidRPr="00F52487">
              <w:t>BTech Information Technology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28172D" w14:textId="77777777" w:rsidR="00F52487" w:rsidRPr="00F52487" w:rsidRDefault="00F52487" w:rsidP="00F52487">
            <w:r w:rsidRPr="00F52487">
              <w:t>10+2 with PCM, JEE or other Entrance Exams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0DD942" w14:textId="77777777" w:rsidR="00F52487" w:rsidRPr="00F52487" w:rsidRDefault="00F52487" w:rsidP="00F52487">
            <w:r w:rsidRPr="00F52487">
              <w:t>4 Years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54B6DC" w14:textId="77777777" w:rsidR="00F52487" w:rsidRPr="00F52487" w:rsidRDefault="00F52487" w:rsidP="00F52487">
            <w:r w:rsidRPr="00F52487">
              <w:t>₹4 – ₹7 Lakhs</w:t>
            </w:r>
          </w:p>
        </w:tc>
      </w:tr>
      <w:tr w:rsidR="00F52487" w:rsidRPr="00F52487" w14:paraId="60229F90" w14:textId="77777777" w:rsidTr="00F524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DC1561" w14:textId="77777777" w:rsidR="00F52487" w:rsidRPr="00F52487" w:rsidRDefault="00F52487" w:rsidP="00F52487">
            <w:r w:rsidRPr="00F52487">
              <w:t>Designer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2D1337" w14:textId="77777777" w:rsidR="00F52487" w:rsidRPr="00F52487" w:rsidRDefault="00F52487" w:rsidP="00F52487">
            <w:proofErr w:type="spellStart"/>
            <w:proofErr w:type="gramStart"/>
            <w:r w:rsidRPr="00F52487">
              <w:t>B.Des</w:t>
            </w:r>
            <w:proofErr w:type="spellEnd"/>
            <w:proofErr w:type="gramEnd"/>
            <w:r w:rsidRPr="00F52487">
              <w:t xml:space="preserve"> (Design specializations)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46EAD1" w14:textId="77777777" w:rsidR="00F52487" w:rsidRPr="00F52487" w:rsidRDefault="00F52487" w:rsidP="00F52487">
            <w:r w:rsidRPr="00F52487">
              <w:t>10+2, Entrance Exam like NID, NIFT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AB127E" w14:textId="77777777" w:rsidR="00F52487" w:rsidRPr="00F52487" w:rsidRDefault="00F52487" w:rsidP="00F52487">
            <w:r w:rsidRPr="00F52487">
              <w:t>4 Years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F138F3" w14:textId="77777777" w:rsidR="00F52487" w:rsidRPr="00F52487" w:rsidRDefault="00F52487" w:rsidP="00F52487">
            <w:r w:rsidRPr="00F52487">
              <w:t>₹3 – ₹7 Lakhs</w:t>
            </w:r>
          </w:p>
        </w:tc>
      </w:tr>
    </w:tbl>
    <w:p w14:paraId="5C374769" w14:textId="77777777" w:rsidR="00F329BD" w:rsidRDefault="00F329BD"/>
    <w:sectPr w:rsidR="00F329BD" w:rsidSect="00F52487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87"/>
    <w:rsid w:val="004C2B80"/>
    <w:rsid w:val="00620455"/>
    <w:rsid w:val="00A14854"/>
    <w:rsid w:val="00E1479A"/>
    <w:rsid w:val="00F329BD"/>
    <w:rsid w:val="00F5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4CC05"/>
  <w15:chartTrackingRefBased/>
  <w15:docId w15:val="{E7BDAA0F-95FE-4BA1-A20C-8232BFF5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7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saloni Khurana</dc:creator>
  <cp:keywords/>
  <dc:description/>
  <cp:lastModifiedBy>saloni Khurana</cp:lastModifiedBy>
  <cp:revision>1</cp:revision>
  <dcterms:created xsi:type="dcterms:W3CDTF">2024-09-30T07:04:00Z</dcterms:created>
  <dcterms:modified xsi:type="dcterms:W3CDTF">2024-09-30T07:06:00Z</dcterms:modified>
</cp:coreProperties>
</file>